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Alan A. Porter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3613 Radford Street</w:t>
        <w:br/>
        <w:t>Frankfort, KY 40601</w:t>
        <w:br/>
        <w:t>Phone: 502-223-8837</w:t>
        <w:br/>
        <w:t>Email: aaporter@freemail.com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Career Objective: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To obtain a challenging position of a real estate sales associate in the real estate industry to use my skills in closing the transaction for sale or purchase of residential and commercial buildings.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Summary of Skills: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Knowledge of the sales and purchase procedures of the real estate industry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Familiar with the zoning and taxation laws of the state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Skilled in inspecting and evaluating properties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Holds latest information of the real estate market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Familiar with the legal and contractual aspects involved in the purchase, sale and lease of properties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Excellent analytical and problem-solving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Highly organized, sincere, honest and enthusiastic person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Expert in working with MS Office Suite and using GPS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Ability to take good judgment and a trustworthy person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Remarkable communication and interpersonal skills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Detail-Oriented with solid perseverance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Familiar with the style and technique of sketching and interpreting bar graphs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Familiar with the area and neighborhood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Experience: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Real Estate Sales Associate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The Perotti Group, Frankfort, KY</w:t>
        <w:br/>
        <w:t>2012 -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Developing property listings by research and meeting prospective sellers through community activities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Examining properties and suggesting major and minor repairs in order to enhance the price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Interacting with appraisers to set a selling price and closing the contract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Advertising properties for sales and lease on the Internet, print and other media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Serving as a representative for clients from start to the end of transaction closing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Real Estate Sales Associate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Golden Properties, Frankfort, KY</w:t>
        <w:br/>
        <w:t>2009 - 2012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Increase property listings by conducting research, survey and attending property exhibitions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Helped buyers in selecting and purchasing homes and apartments according to their budget and taste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Acted as a mediator in the negotiating and closing the transaction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Processed legal documents necessary for purchase, sales and lease agreement as per the guidance of company attorney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Scheduled property tours for buyers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Maintained the details of properties bought and sold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Always gave preference to clients' interests in the deals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Inspected and guide buyers in choosing homes and apartments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Education: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Bachelor's Degree in Business</w:t>
        <w:br/>
        <w:t>Drive School of Business, Frankfort, KY</w:t>
        <w:br/>
        <w:t>2007</w:t>
      </w:r>
    </w:p>
    <w:p>
      <w:pPr>
        <w:pStyle w:val="TextBody"/>
        <w:widowControl/>
        <w:numPr>
          <w:ilvl w:val="0"/>
          <w:numId w:val="4"/>
        </w:numPr>
        <w:tabs>
          <w:tab w:val="left" w:pos="0" w:leader="none"/>
        </w:tabs>
        <w:spacing w:lineRule="atLeast" w:line="330" w:before="0" w:after="165"/>
        <w:ind w:left="707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Real Estate Agent License</w:t>
        <w:br/>
        <w:t>Frankfort Real Estate Commission</w:t>
        <w:br/>
        <w:t>2008</w:t>
      </w:r>
    </w:p>
    <w:p>
      <w:pPr>
        <w:pStyle w:val="TextBody"/>
        <w:widowControl/>
        <w:spacing w:lineRule="atLeast" w:line="330" w:before="0" w:after="16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</w:rPr>
        <w:t>Reference: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br/>
        <w:t>On request.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